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38507E00" w:rsidR="007B033B" w:rsidRPr="00BB0302" w:rsidRDefault="007B033B" w:rsidP="618A15AE">
      <w:pPr>
        <w:jc w:val="center"/>
        <w:rPr>
          <w:rFonts w:ascii="Arial" w:hAnsi="Arial" w:cs="Arial"/>
          <w:b/>
          <w:bCs/>
          <w:sz w:val="28"/>
          <w:szCs w:val="28"/>
          <w:lang w:val="nl-NL"/>
        </w:rPr>
      </w:pPr>
      <w:r w:rsidRPr="618A15AE">
        <w:rPr>
          <w:rFonts w:ascii="Arial" w:hAnsi="Arial" w:cs="Arial"/>
          <w:b/>
          <w:bCs/>
          <w:sz w:val="28"/>
          <w:szCs w:val="28"/>
          <w:lang w:val="nl-NL"/>
        </w:rPr>
        <w:t xml:space="preserve">Nota van </w:t>
      </w:r>
      <w:r w:rsidR="00757DE3" w:rsidRPr="618A15AE">
        <w:rPr>
          <w:rFonts w:ascii="Arial" w:hAnsi="Arial" w:cs="Arial"/>
          <w:b/>
          <w:bCs/>
          <w:sz w:val="28"/>
          <w:szCs w:val="28"/>
          <w:lang w:val="nl-NL"/>
        </w:rPr>
        <w:t>Inlichtingen</w:t>
      </w:r>
      <w:r w:rsidR="00B532E0" w:rsidRPr="618A15AE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="003549DD">
        <w:rPr>
          <w:rFonts w:ascii="Arial" w:hAnsi="Arial" w:cs="Arial"/>
          <w:b/>
          <w:bCs/>
          <w:sz w:val="28"/>
          <w:szCs w:val="28"/>
          <w:lang w:val="nl-NL"/>
        </w:rPr>
        <w:t>2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4"/>
        <w:gridCol w:w="6575"/>
      </w:tblGrid>
      <w:tr w:rsidR="002B1CD9" w14:paraId="5EC93F04" w14:textId="77777777" w:rsidTr="618A15AE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7D569D96" w:rsidR="002B1CD9" w:rsidRDefault="003549DD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28</w:t>
            </w:r>
            <w:r w:rsidR="00D73119" w:rsidRPr="618A15AE">
              <w:rPr>
                <w:rFonts w:ascii="Arial" w:hAnsi="Arial" w:cs="Arial"/>
                <w:lang w:val="nl-NL"/>
              </w:rPr>
              <w:t>-0</w:t>
            </w:r>
            <w:r w:rsidR="0006672C">
              <w:rPr>
                <w:rFonts w:ascii="Arial" w:hAnsi="Arial" w:cs="Arial"/>
                <w:lang w:val="nl-NL"/>
              </w:rPr>
              <w:t>3</w:t>
            </w:r>
            <w:r w:rsidR="00D73119" w:rsidRPr="618A15AE">
              <w:rPr>
                <w:rFonts w:ascii="Arial" w:hAnsi="Arial" w:cs="Arial"/>
                <w:lang w:val="nl-NL"/>
              </w:rPr>
              <w:t>-</w:t>
            </w:r>
            <w:r w:rsidR="00667B5E">
              <w:rPr>
                <w:rFonts w:ascii="Arial" w:hAnsi="Arial" w:cs="Arial"/>
                <w:lang w:val="nl-NL"/>
              </w:rPr>
              <w:t>2022</w:t>
            </w:r>
          </w:p>
        </w:tc>
      </w:tr>
      <w:tr w:rsidR="002B1CD9" w14:paraId="5EC93F07" w14:textId="77777777" w:rsidTr="618A15AE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5DB085C6" w:rsidR="002B1CD9" w:rsidRDefault="00D73119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Gebied ZZ – </w:t>
            </w:r>
            <w:r w:rsidR="00D66E75">
              <w:rPr>
                <w:rFonts w:ascii="Arial" w:hAnsi="Arial" w:cs="Arial"/>
                <w:lang w:val="nl-NL"/>
              </w:rPr>
              <w:t xml:space="preserve">Rail Terminal Gelderland </w:t>
            </w:r>
            <w:r w:rsidR="007468A3">
              <w:rPr>
                <w:rFonts w:ascii="Arial" w:hAnsi="Arial" w:cs="Arial"/>
                <w:lang w:val="nl-NL"/>
              </w:rPr>
              <w:t>Brandblusvoorziening en hekwerk R-505500</w:t>
            </w:r>
          </w:p>
        </w:tc>
      </w:tr>
      <w:tr w:rsidR="002B1CD9" w14:paraId="5EC93F0A" w14:textId="77777777" w:rsidTr="618A15AE">
        <w:tc>
          <w:tcPr>
            <w:tcW w:w="2235" w:type="dxa"/>
          </w:tcPr>
          <w:p w14:paraId="5EC93F08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TenderNed</w:t>
            </w:r>
            <w:proofErr w:type="spellEnd"/>
            <w:r>
              <w:rPr>
                <w:rFonts w:ascii="Arial" w:hAnsi="Arial" w:cs="Arial"/>
                <w:lang w:val="nl-NL"/>
              </w:rPr>
              <w:t>-kenmerk:</w:t>
            </w:r>
          </w:p>
        </w:tc>
        <w:tc>
          <w:tcPr>
            <w:tcW w:w="6770" w:type="dxa"/>
          </w:tcPr>
          <w:p w14:paraId="5EC93F09" w14:textId="5455F5F4" w:rsidR="002B1CD9" w:rsidRDefault="00D2199A" w:rsidP="002B1CD9">
            <w:pPr>
              <w:rPr>
                <w:rFonts w:ascii="Arial" w:hAnsi="Arial" w:cs="Arial"/>
                <w:lang w:val="nl-NL"/>
              </w:rPr>
            </w:pPr>
            <w:r w:rsidRPr="00D2199A">
              <w:rPr>
                <w:rFonts w:ascii="Arial" w:hAnsi="Arial" w:cs="Arial"/>
                <w:lang w:val="nl-NL"/>
              </w:rPr>
              <w:t>TN3</w:t>
            </w:r>
            <w:r w:rsidR="00575494">
              <w:rPr>
                <w:rFonts w:ascii="Arial" w:hAnsi="Arial" w:cs="Arial"/>
                <w:lang w:val="nl-NL"/>
              </w:rPr>
              <w:t>96899</w:t>
            </w: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EC93F0F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EC93F10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EC93F11" w14:textId="77777777" w:rsidR="00757DE3" w:rsidRDefault="00757DE3" w:rsidP="00757DE3">
      <w:pPr>
        <w:rPr>
          <w:rFonts w:ascii="Arial" w:hAnsi="Arial" w:cs="Arial"/>
        </w:rPr>
      </w:pPr>
    </w:p>
    <w:p w14:paraId="336BB579" w14:textId="1DA9D676" w:rsidR="00436E4B" w:rsidRPr="003549DD" w:rsidRDefault="00BE66AC" w:rsidP="003549DD">
      <w:pPr>
        <w:pStyle w:val="Lijstalinea"/>
        <w:numPr>
          <w:ilvl w:val="0"/>
          <w:numId w:val="14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Vraagspecificatie Eisen is aangevuld met alle documenten zoals opgenomen in de map bindende documenten. </w:t>
      </w:r>
    </w:p>
    <w:p w14:paraId="5F04E44F" w14:textId="77777777" w:rsidR="000F5AF3" w:rsidRPr="005474C2" w:rsidRDefault="000F5AF3" w:rsidP="000F5AF3">
      <w:pPr>
        <w:rPr>
          <w:rFonts w:ascii="Arial" w:hAnsi="Arial" w:cs="Arial"/>
        </w:rPr>
      </w:pPr>
    </w:p>
    <w:p w14:paraId="5EC93F1A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EC93F1B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4FE4176D" w14:textId="57B9D8E2" w:rsidR="00100EB5" w:rsidRPr="00F8209D" w:rsidRDefault="00F8209D" w:rsidP="00F8209D">
      <w:pPr>
        <w:pStyle w:val="Lijstalinea"/>
        <w:numPr>
          <w:ilvl w:val="0"/>
          <w:numId w:val="14"/>
        </w:numPr>
        <w:rPr>
          <w:rFonts w:ascii="Arial" w:hAnsi="Arial" w:cs="Arial"/>
        </w:rPr>
      </w:pPr>
      <w:r w:rsidRPr="00F8209D">
        <w:rPr>
          <w:rFonts w:ascii="Arial" w:hAnsi="Arial" w:cs="Arial"/>
        </w:rPr>
        <w:t xml:space="preserve">Beantwoording van </w:t>
      </w:r>
      <w:r w:rsidR="00E003EC">
        <w:rPr>
          <w:rFonts w:ascii="Arial" w:hAnsi="Arial" w:cs="Arial"/>
        </w:rPr>
        <w:t>ingekomen</w:t>
      </w:r>
      <w:r w:rsidR="00856817">
        <w:rPr>
          <w:rFonts w:ascii="Arial" w:hAnsi="Arial" w:cs="Arial"/>
        </w:rPr>
        <w:t xml:space="preserve"> vragen is opgenomen als bijlage bij deze NvI </w:t>
      </w:r>
      <w:r w:rsidR="003549DD">
        <w:rPr>
          <w:rFonts w:ascii="Arial" w:hAnsi="Arial" w:cs="Arial"/>
        </w:rPr>
        <w:t>2</w:t>
      </w:r>
      <w:r w:rsidR="0082737C">
        <w:rPr>
          <w:rFonts w:ascii="Arial" w:hAnsi="Arial" w:cs="Arial"/>
        </w:rPr>
        <w:t xml:space="preserve"> (vragenlijst)</w:t>
      </w:r>
    </w:p>
    <w:p w14:paraId="5EC93F1E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EC93F1F" w14:textId="77777777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  <w:r w:rsidR="00F63692">
        <w:rPr>
          <w:rStyle w:val="Voetnootmarkering"/>
          <w:rFonts w:ascii="Arial" w:hAnsi="Arial" w:cs="Arial"/>
          <w:b/>
        </w:rPr>
        <w:footnoteReference w:id="1"/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0EB9A98F" w14:textId="437F0475" w:rsidR="003A59F4" w:rsidRPr="00E9446E" w:rsidRDefault="00E9446E" w:rsidP="002444D9">
      <w:pPr>
        <w:numPr>
          <w:ilvl w:val="0"/>
          <w:numId w:val="15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nl-NL"/>
        </w:rPr>
        <w:t>KW en WB tekeningen</w:t>
      </w:r>
      <w:r w:rsidR="00944DC4">
        <w:rPr>
          <w:rFonts w:ascii="Arial" w:hAnsi="Arial" w:cs="Arial"/>
          <w:lang w:val="nl-NL"/>
        </w:rPr>
        <w:t>, nieuwe versie</w:t>
      </w:r>
      <w:r w:rsidR="003B4FAF">
        <w:rPr>
          <w:rFonts w:ascii="Arial" w:hAnsi="Arial" w:cs="Arial"/>
          <w:lang w:val="nl-NL"/>
        </w:rPr>
        <w:t>, reeds beschikbaar gesteld</w:t>
      </w:r>
    </w:p>
    <w:p w14:paraId="3382AEB9" w14:textId="2B85D2CB" w:rsidR="00944DC4" w:rsidRDefault="00205FFD" w:rsidP="00944DC4">
      <w:pPr>
        <w:numPr>
          <w:ilvl w:val="0"/>
          <w:numId w:val="15"/>
        </w:numPr>
        <w:rPr>
          <w:rFonts w:ascii="Arial" w:hAnsi="Arial" w:cs="Arial"/>
          <w:lang w:val="en-GB"/>
        </w:rPr>
      </w:pPr>
      <w:r w:rsidRPr="00205FFD">
        <w:rPr>
          <w:rFonts w:ascii="Arial" w:hAnsi="Arial" w:cs="Arial"/>
          <w:lang w:val="en-GB"/>
        </w:rPr>
        <w:t xml:space="preserve">R-505500_Blusleiding_Hekwerk_Vraagspecificatie </w:t>
      </w:r>
      <w:proofErr w:type="spellStart"/>
      <w:r w:rsidRPr="00205FFD">
        <w:rPr>
          <w:rFonts w:ascii="Arial" w:hAnsi="Arial" w:cs="Arial"/>
          <w:lang w:val="en-GB"/>
        </w:rPr>
        <w:t>Eisendeel</w:t>
      </w:r>
      <w:proofErr w:type="spellEnd"/>
      <w:r w:rsidRPr="00205FFD">
        <w:rPr>
          <w:rFonts w:ascii="Arial" w:hAnsi="Arial" w:cs="Arial"/>
          <w:lang w:val="en-GB"/>
        </w:rPr>
        <w:t xml:space="preserve"> -  E&amp;C - v2 </w:t>
      </w:r>
      <w:r w:rsidR="00810ADE">
        <w:rPr>
          <w:rFonts w:ascii="Arial" w:hAnsi="Arial" w:cs="Arial"/>
          <w:lang w:val="en-GB"/>
        </w:rPr>
        <w:t>–</w:t>
      </w:r>
      <w:r w:rsidRPr="00205FFD">
        <w:rPr>
          <w:rFonts w:ascii="Arial" w:hAnsi="Arial" w:cs="Arial"/>
          <w:lang w:val="en-GB"/>
        </w:rPr>
        <w:t xml:space="preserve"> </w:t>
      </w:r>
      <w:proofErr w:type="spellStart"/>
      <w:r w:rsidRPr="00205FFD">
        <w:rPr>
          <w:rFonts w:ascii="Arial" w:hAnsi="Arial" w:cs="Arial"/>
          <w:lang w:val="en-GB"/>
        </w:rPr>
        <w:t>wz</w:t>
      </w:r>
      <w:proofErr w:type="spellEnd"/>
    </w:p>
    <w:p w14:paraId="09D662ED" w14:textId="2D9F4BC0" w:rsidR="00FC6703" w:rsidRDefault="00295499" w:rsidP="00944DC4">
      <w:pPr>
        <w:numPr>
          <w:ilvl w:val="0"/>
          <w:numId w:val="15"/>
        </w:numPr>
        <w:rPr>
          <w:rFonts w:ascii="Arial" w:hAnsi="Arial" w:cs="Arial"/>
          <w:lang w:val="en-GB"/>
        </w:rPr>
      </w:pPr>
      <w:r w:rsidRPr="00295499">
        <w:rPr>
          <w:rFonts w:ascii="Arial" w:hAnsi="Arial" w:cs="Arial"/>
        </w:rPr>
        <w:t>RIE RTG Blusleiding en Hekwerk</w:t>
      </w:r>
    </w:p>
    <w:p w14:paraId="59F18C82" w14:textId="691DB333" w:rsidR="00810ADE" w:rsidRDefault="00810ADE" w:rsidP="00220FC6">
      <w:pPr>
        <w:rPr>
          <w:rFonts w:ascii="Arial" w:hAnsi="Arial" w:cs="Arial"/>
          <w:lang w:val="en-GB"/>
        </w:rPr>
      </w:pPr>
    </w:p>
    <w:p w14:paraId="00BEA18C" w14:textId="236864BF" w:rsidR="00220FC6" w:rsidRDefault="00220FC6" w:rsidP="00220FC6">
      <w:p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Geen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wijziging</w:t>
      </w:r>
      <w:proofErr w:type="spellEnd"/>
      <w:r>
        <w:rPr>
          <w:rFonts w:ascii="Arial" w:hAnsi="Arial" w:cs="Arial"/>
          <w:lang w:val="en-GB"/>
        </w:rPr>
        <w:t xml:space="preserve"> maar </w:t>
      </w:r>
      <w:proofErr w:type="spellStart"/>
      <w:r>
        <w:rPr>
          <w:rFonts w:ascii="Arial" w:hAnsi="Arial" w:cs="Arial"/>
          <w:lang w:val="en-GB"/>
        </w:rPr>
        <w:t>opnieuw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geleverd</w:t>
      </w:r>
      <w:proofErr w:type="spellEnd"/>
      <w:r>
        <w:rPr>
          <w:rFonts w:ascii="Arial" w:hAnsi="Arial" w:cs="Arial"/>
          <w:lang w:val="en-GB"/>
        </w:rPr>
        <w:t xml:space="preserve"> document</w:t>
      </w:r>
      <w:r w:rsidR="00887221">
        <w:rPr>
          <w:rFonts w:ascii="Arial" w:hAnsi="Arial" w:cs="Arial"/>
          <w:lang w:val="en-GB"/>
        </w:rPr>
        <w:t xml:space="preserve"> </w:t>
      </w:r>
      <w:proofErr w:type="spellStart"/>
      <w:r w:rsidR="00887221">
        <w:rPr>
          <w:rFonts w:ascii="Arial" w:hAnsi="Arial" w:cs="Arial"/>
          <w:lang w:val="en-GB"/>
        </w:rPr>
        <w:t>n.a.v</w:t>
      </w:r>
      <w:proofErr w:type="spellEnd"/>
      <w:r w:rsidR="00887221">
        <w:rPr>
          <w:rFonts w:ascii="Arial" w:hAnsi="Arial" w:cs="Arial"/>
          <w:lang w:val="en-GB"/>
        </w:rPr>
        <w:t xml:space="preserve">. </w:t>
      </w:r>
      <w:proofErr w:type="spellStart"/>
      <w:r w:rsidR="00887221">
        <w:rPr>
          <w:rFonts w:ascii="Arial" w:hAnsi="Arial" w:cs="Arial"/>
          <w:lang w:val="en-GB"/>
        </w:rPr>
        <w:t>vraag</w:t>
      </w:r>
      <w:proofErr w:type="spellEnd"/>
      <w:r w:rsidR="00887221">
        <w:rPr>
          <w:rFonts w:ascii="Arial" w:hAnsi="Arial" w:cs="Arial"/>
          <w:lang w:val="en-GB"/>
        </w:rPr>
        <w:t xml:space="preserve"> </w:t>
      </w:r>
      <w:r w:rsidR="00C1103E">
        <w:rPr>
          <w:rFonts w:ascii="Arial" w:hAnsi="Arial" w:cs="Arial"/>
          <w:lang w:val="en-GB"/>
        </w:rPr>
        <w:t>50</w:t>
      </w:r>
    </w:p>
    <w:p w14:paraId="0FFE08BF" w14:textId="2F14D24F" w:rsidR="00220FC6" w:rsidRPr="00220FC6" w:rsidRDefault="00220FC6" w:rsidP="00220FC6">
      <w:pPr>
        <w:pStyle w:val="Lijstalinea"/>
        <w:numPr>
          <w:ilvl w:val="0"/>
          <w:numId w:val="14"/>
        </w:numPr>
        <w:rPr>
          <w:rFonts w:ascii="Arial" w:hAnsi="Arial" w:cs="Arial"/>
          <w:lang w:val="en-GB"/>
        </w:rPr>
      </w:pPr>
      <w:proofErr w:type="spellStart"/>
      <w:r w:rsidRPr="00220FC6">
        <w:rPr>
          <w:rFonts w:ascii="Arial" w:hAnsi="Arial" w:cs="Arial"/>
          <w:lang w:val="en-GB"/>
        </w:rPr>
        <w:t>Railterminal</w:t>
      </w:r>
      <w:proofErr w:type="spellEnd"/>
      <w:r w:rsidRPr="00220FC6">
        <w:rPr>
          <w:rFonts w:ascii="Arial" w:hAnsi="Arial" w:cs="Arial"/>
          <w:lang w:val="en-GB"/>
        </w:rPr>
        <w:t xml:space="preserve"> Gelderland - </w:t>
      </w:r>
      <w:proofErr w:type="spellStart"/>
      <w:r w:rsidRPr="00220FC6">
        <w:rPr>
          <w:rFonts w:ascii="Arial" w:hAnsi="Arial" w:cs="Arial"/>
          <w:lang w:val="en-GB"/>
        </w:rPr>
        <w:t>Blusleiding</w:t>
      </w:r>
      <w:proofErr w:type="spellEnd"/>
      <w:r w:rsidRPr="00220FC6">
        <w:rPr>
          <w:rFonts w:ascii="Arial" w:hAnsi="Arial" w:cs="Arial"/>
          <w:lang w:val="en-GB"/>
        </w:rPr>
        <w:t xml:space="preserve"> </w:t>
      </w:r>
      <w:proofErr w:type="spellStart"/>
      <w:r w:rsidRPr="00220FC6">
        <w:rPr>
          <w:rFonts w:ascii="Arial" w:hAnsi="Arial" w:cs="Arial"/>
          <w:lang w:val="en-GB"/>
        </w:rPr>
        <w:t>en</w:t>
      </w:r>
      <w:proofErr w:type="spellEnd"/>
      <w:r w:rsidRPr="00220FC6">
        <w:rPr>
          <w:rFonts w:ascii="Arial" w:hAnsi="Arial" w:cs="Arial"/>
          <w:lang w:val="en-GB"/>
        </w:rPr>
        <w:t xml:space="preserve"> </w:t>
      </w:r>
      <w:proofErr w:type="spellStart"/>
      <w:r w:rsidRPr="00220FC6">
        <w:rPr>
          <w:rFonts w:ascii="Arial" w:hAnsi="Arial" w:cs="Arial"/>
          <w:lang w:val="en-GB"/>
        </w:rPr>
        <w:t>Hekwerk</w:t>
      </w:r>
      <w:proofErr w:type="spellEnd"/>
      <w:r w:rsidRPr="00220FC6">
        <w:rPr>
          <w:rFonts w:ascii="Arial" w:hAnsi="Arial" w:cs="Arial"/>
          <w:lang w:val="en-GB"/>
        </w:rPr>
        <w:t xml:space="preserve"> </w:t>
      </w:r>
      <w:proofErr w:type="spellStart"/>
      <w:r w:rsidRPr="00220FC6">
        <w:rPr>
          <w:rFonts w:ascii="Arial" w:hAnsi="Arial" w:cs="Arial"/>
          <w:lang w:val="en-GB"/>
        </w:rPr>
        <w:t>definitief</w:t>
      </w:r>
      <w:proofErr w:type="spellEnd"/>
      <w:r w:rsidRPr="00220FC6">
        <w:rPr>
          <w:rFonts w:ascii="Arial" w:hAnsi="Arial" w:cs="Arial"/>
          <w:lang w:val="en-GB"/>
        </w:rPr>
        <w:t xml:space="preserve"> </w:t>
      </w:r>
      <w:proofErr w:type="spellStart"/>
      <w:r w:rsidRPr="00220FC6">
        <w:rPr>
          <w:rFonts w:ascii="Arial" w:hAnsi="Arial" w:cs="Arial"/>
          <w:lang w:val="en-GB"/>
        </w:rPr>
        <w:t>ontwerp</w:t>
      </w:r>
      <w:proofErr w:type="spellEnd"/>
      <w:r w:rsidRPr="00220FC6">
        <w:rPr>
          <w:rFonts w:ascii="Arial" w:hAnsi="Arial" w:cs="Arial"/>
          <w:lang w:val="en-GB"/>
        </w:rPr>
        <w:t xml:space="preserve"> </w:t>
      </w:r>
      <w:proofErr w:type="spellStart"/>
      <w:r w:rsidRPr="00220FC6">
        <w:rPr>
          <w:rFonts w:ascii="Arial" w:hAnsi="Arial" w:cs="Arial"/>
          <w:lang w:val="en-GB"/>
        </w:rPr>
        <w:t>wz</w:t>
      </w:r>
      <w:proofErr w:type="spellEnd"/>
    </w:p>
    <w:p w14:paraId="17A7798D" w14:textId="6C0849BF" w:rsidR="007D3C9E" w:rsidRPr="007D3C9E" w:rsidRDefault="007D3C9E" w:rsidP="00112CAB">
      <w:pPr>
        <w:ind w:left="360"/>
        <w:rPr>
          <w:rFonts w:ascii="Arial" w:hAnsi="Arial" w:cs="Arial"/>
          <w:lang w:val="en-GB"/>
        </w:rPr>
      </w:pPr>
    </w:p>
    <w:sectPr w:rsidR="007D3C9E" w:rsidRPr="007D3C9E" w:rsidSect="005B42D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4AB40" w14:textId="77777777" w:rsidR="00BE1E6C" w:rsidRDefault="00BE1E6C" w:rsidP="00584B64">
      <w:r>
        <w:separator/>
      </w:r>
    </w:p>
  </w:endnote>
  <w:endnote w:type="continuationSeparator" w:id="0">
    <w:p w14:paraId="27CA72CF" w14:textId="77777777" w:rsidR="00BE1E6C" w:rsidRDefault="00BE1E6C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93489D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93489D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93489D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93489D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FA6D" w14:textId="77777777" w:rsidR="00BE1E6C" w:rsidRDefault="00BE1E6C" w:rsidP="00584B64">
      <w:r>
        <w:separator/>
      </w:r>
    </w:p>
  </w:footnote>
  <w:footnote w:type="continuationSeparator" w:id="0">
    <w:p w14:paraId="05647095" w14:textId="77777777" w:rsidR="00BE1E6C" w:rsidRDefault="00BE1E6C" w:rsidP="00584B64">
      <w:r>
        <w:continuationSeparator/>
      </w:r>
    </w:p>
  </w:footnote>
  <w:footnote w:id="1">
    <w:p w14:paraId="5EC93F31" w14:textId="63040CAB" w:rsidR="00F63692" w:rsidRPr="00F63692" w:rsidRDefault="00F63692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 w:rsidR="00157576"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 w:rsidR="00CB2057"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E022F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6B3113"/>
    <w:multiLevelType w:val="hybridMultilevel"/>
    <w:tmpl w:val="84B6A7F8"/>
    <w:lvl w:ilvl="0" w:tplc="72FCA53C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529BE"/>
    <w:multiLevelType w:val="hybridMultilevel"/>
    <w:tmpl w:val="FA9853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343B3"/>
    <w:multiLevelType w:val="hybridMultilevel"/>
    <w:tmpl w:val="99A843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A52B65"/>
    <w:multiLevelType w:val="hybridMultilevel"/>
    <w:tmpl w:val="2DC43BCE"/>
    <w:lvl w:ilvl="0" w:tplc="D12AD7D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0"/>
  </w:num>
  <w:num w:numId="4">
    <w:abstractNumId w:val="5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4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6672C"/>
    <w:rsid w:val="00072780"/>
    <w:rsid w:val="000A1C25"/>
    <w:rsid w:val="000F1AC5"/>
    <w:rsid w:val="000F475D"/>
    <w:rsid w:val="000F4B2A"/>
    <w:rsid w:val="000F5AF3"/>
    <w:rsid w:val="00100EB5"/>
    <w:rsid w:val="00112CAB"/>
    <w:rsid w:val="00157576"/>
    <w:rsid w:val="00161F6D"/>
    <w:rsid w:val="0017064A"/>
    <w:rsid w:val="0019463C"/>
    <w:rsid w:val="001B588E"/>
    <w:rsid w:val="001C450A"/>
    <w:rsid w:val="001E47C9"/>
    <w:rsid w:val="001E55CE"/>
    <w:rsid w:val="001F3CED"/>
    <w:rsid w:val="001F4490"/>
    <w:rsid w:val="00205FFD"/>
    <w:rsid w:val="00215A68"/>
    <w:rsid w:val="00220FC6"/>
    <w:rsid w:val="002412BC"/>
    <w:rsid w:val="002425A6"/>
    <w:rsid w:val="002444D9"/>
    <w:rsid w:val="00283673"/>
    <w:rsid w:val="00295499"/>
    <w:rsid w:val="002A7073"/>
    <w:rsid w:val="002B1CD9"/>
    <w:rsid w:val="002C3576"/>
    <w:rsid w:val="002C5FF2"/>
    <w:rsid w:val="002C7996"/>
    <w:rsid w:val="002D6ADD"/>
    <w:rsid w:val="002E1C1B"/>
    <w:rsid w:val="00320681"/>
    <w:rsid w:val="00326116"/>
    <w:rsid w:val="003549DD"/>
    <w:rsid w:val="00357014"/>
    <w:rsid w:val="00384E56"/>
    <w:rsid w:val="00392173"/>
    <w:rsid w:val="003A5203"/>
    <w:rsid w:val="003A59F4"/>
    <w:rsid w:val="003B4FAF"/>
    <w:rsid w:val="003B75B3"/>
    <w:rsid w:val="003C1E87"/>
    <w:rsid w:val="003C21AD"/>
    <w:rsid w:val="003C3A07"/>
    <w:rsid w:val="003D31C2"/>
    <w:rsid w:val="003F05A0"/>
    <w:rsid w:val="00436E4B"/>
    <w:rsid w:val="00445A7E"/>
    <w:rsid w:val="00474468"/>
    <w:rsid w:val="0047608F"/>
    <w:rsid w:val="0048752A"/>
    <w:rsid w:val="004A702E"/>
    <w:rsid w:val="004A7457"/>
    <w:rsid w:val="004D270F"/>
    <w:rsid w:val="00514162"/>
    <w:rsid w:val="00527C72"/>
    <w:rsid w:val="00531B94"/>
    <w:rsid w:val="00544620"/>
    <w:rsid w:val="005474C2"/>
    <w:rsid w:val="00575494"/>
    <w:rsid w:val="00584B64"/>
    <w:rsid w:val="00585427"/>
    <w:rsid w:val="00590611"/>
    <w:rsid w:val="0059314F"/>
    <w:rsid w:val="005963FA"/>
    <w:rsid w:val="005B42DA"/>
    <w:rsid w:val="005C6F18"/>
    <w:rsid w:val="005F2BEC"/>
    <w:rsid w:val="005F79B0"/>
    <w:rsid w:val="00602D37"/>
    <w:rsid w:val="00667B5E"/>
    <w:rsid w:val="006710DC"/>
    <w:rsid w:val="006A231C"/>
    <w:rsid w:val="006B4F8D"/>
    <w:rsid w:val="006B6026"/>
    <w:rsid w:val="006D1047"/>
    <w:rsid w:val="006D29DC"/>
    <w:rsid w:val="006F0978"/>
    <w:rsid w:val="00744716"/>
    <w:rsid w:val="00744D99"/>
    <w:rsid w:val="007468A3"/>
    <w:rsid w:val="00752A99"/>
    <w:rsid w:val="007545B0"/>
    <w:rsid w:val="00757DE3"/>
    <w:rsid w:val="007740C0"/>
    <w:rsid w:val="00795D02"/>
    <w:rsid w:val="007A114E"/>
    <w:rsid w:val="007A3F81"/>
    <w:rsid w:val="007B033B"/>
    <w:rsid w:val="007D3C9E"/>
    <w:rsid w:val="00801A1C"/>
    <w:rsid w:val="00803697"/>
    <w:rsid w:val="00810ADE"/>
    <w:rsid w:val="008245AD"/>
    <w:rsid w:val="0082626D"/>
    <w:rsid w:val="0082655C"/>
    <w:rsid w:val="0082737C"/>
    <w:rsid w:val="00856817"/>
    <w:rsid w:val="00865FEC"/>
    <w:rsid w:val="00887221"/>
    <w:rsid w:val="008A768B"/>
    <w:rsid w:val="008B46B1"/>
    <w:rsid w:val="008C373A"/>
    <w:rsid w:val="008F4D1A"/>
    <w:rsid w:val="0093489D"/>
    <w:rsid w:val="00944DC4"/>
    <w:rsid w:val="0097393C"/>
    <w:rsid w:val="00976152"/>
    <w:rsid w:val="009777CC"/>
    <w:rsid w:val="009B5B77"/>
    <w:rsid w:val="009F1A3F"/>
    <w:rsid w:val="00A03C9B"/>
    <w:rsid w:val="00A54B3E"/>
    <w:rsid w:val="00A64293"/>
    <w:rsid w:val="00A837A8"/>
    <w:rsid w:val="00A874D2"/>
    <w:rsid w:val="00A90517"/>
    <w:rsid w:val="00AC1CF1"/>
    <w:rsid w:val="00AC4ED9"/>
    <w:rsid w:val="00AD2F12"/>
    <w:rsid w:val="00AF4D66"/>
    <w:rsid w:val="00AF7908"/>
    <w:rsid w:val="00B07256"/>
    <w:rsid w:val="00B532E0"/>
    <w:rsid w:val="00B56905"/>
    <w:rsid w:val="00B762D9"/>
    <w:rsid w:val="00B94518"/>
    <w:rsid w:val="00BD72EB"/>
    <w:rsid w:val="00BE1E6C"/>
    <w:rsid w:val="00BE66AC"/>
    <w:rsid w:val="00C1103E"/>
    <w:rsid w:val="00C1136F"/>
    <w:rsid w:val="00C45C24"/>
    <w:rsid w:val="00C50ED1"/>
    <w:rsid w:val="00C748E1"/>
    <w:rsid w:val="00C979BE"/>
    <w:rsid w:val="00CA29B8"/>
    <w:rsid w:val="00CB0AFF"/>
    <w:rsid w:val="00CB2057"/>
    <w:rsid w:val="00CB4DE8"/>
    <w:rsid w:val="00CC04BB"/>
    <w:rsid w:val="00CD15A3"/>
    <w:rsid w:val="00CD523E"/>
    <w:rsid w:val="00D117D4"/>
    <w:rsid w:val="00D15E58"/>
    <w:rsid w:val="00D2199A"/>
    <w:rsid w:val="00D21A39"/>
    <w:rsid w:val="00D53206"/>
    <w:rsid w:val="00D61BD9"/>
    <w:rsid w:val="00D66E75"/>
    <w:rsid w:val="00D73119"/>
    <w:rsid w:val="00D83F3A"/>
    <w:rsid w:val="00DD284E"/>
    <w:rsid w:val="00DD4A8A"/>
    <w:rsid w:val="00E003EC"/>
    <w:rsid w:val="00E00546"/>
    <w:rsid w:val="00E017BC"/>
    <w:rsid w:val="00E04127"/>
    <w:rsid w:val="00E119E3"/>
    <w:rsid w:val="00E1344A"/>
    <w:rsid w:val="00E27296"/>
    <w:rsid w:val="00E4014F"/>
    <w:rsid w:val="00E92662"/>
    <w:rsid w:val="00E92F0B"/>
    <w:rsid w:val="00E9446E"/>
    <w:rsid w:val="00EA4336"/>
    <w:rsid w:val="00EA5212"/>
    <w:rsid w:val="00EB0A56"/>
    <w:rsid w:val="00EB47E0"/>
    <w:rsid w:val="00EB4ADA"/>
    <w:rsid w:val="00ED1210"/>
    <w:rsid w:val="00ED1BB6"/>
    <w:rsid w:val="00F02E78"/>
    <w:rsid w:val="00F049FE"/>
    <w:rsid w:val="00F05E45"/>
    <w:rsid w:val="00F157E7"/>
    <w:rsid w:val="00F476CB"/>
    <w:rsid w:val="00F63692"/>
    <w:rsid w:val="00F8209D"/>
    <w:rsid w:val="00F86938"/>
    <w:rsid w:val="00FA4643"/>
    <w:rsid w:val="00FC54E4"/>
    <w:rsid w:val="00FC6703"/>
    <w:rsid w:val="0944CBA5"/>
    <w:rsid w:val="0B3D3FBD"/>
    <w:rsid w:val="1D63CDAA"/>
    <w:rsid w:val="2867462A"/>
    <w:rsid w:val="33699838"/>
    <w:rsid w:val="35964DFC"/>
    <w:rsid w:val="4A7B59FA"/>
    <w:rsid w:val="5420F6B8"/>
    <w:rsid w:val="56E1C193"/>
    <w:rsid w:val="618A15AE"/>
    <w:rsid w:val="7134FA78"/>
    <w:rsid w:val="7998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220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P_Document" ma:contentTypeID="0x010100C0B9283FC7311C488917E5A9876B01FD02200068E1DD9935BCE246B0C57A23705124B3" ma:contentTypeVersion="23" ma:contentTypeDescription="" ma:contentTypeScope="" ma:versionID="46097f8ee389af2d2dcab57bafbd50c2">
  <xsd:schema xmlns:xsd="http://www.w3.org/2001/XMLSchema" xmlns:xs="http://www.w3.org/2001/XMLSchema" xmlns:p="http://schemas.microsoft.com/office/2006/metadata/properties" xmlns:ns2="feef5865-a982-42aa-8640-9d4286765ef6" xmlns:ns3="9cb632d6-d67a-44e3-86a8-8751373a850b" xmlns:ns4="5c286a9a-12c8-4bb0-9fd7-a1039e6005c7" xmlns:ns5="http://schemas.microsoft.com/sharepoint/v4" targetNamespace="http://schemas.microsoft.com/office/2006/metadata/properties" ma:root="true" ma:fieldsID="34dc4da598b0e577b26b4877cf8a667c" ns2:_="" ns3:_="" ns4:_="" ns5:_="">
    <xsd:import namespace="feef5865-a982-42aa-8640-9d4286765ef6"/>
    <xsd:import namespace="9cb632d6-d67a-44e3-86a8-8751373a850b"/>
    <xsd:import namespace="5c286a9a-12c8-4bb0-9fd7-a1039e6005c7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2:Overgedragen_x0020_aan_x0020_beheerder" minOccurs="0"/>
                <xsd:element ref="ns2:m443d22f0c7a486a8e9e9d6562375b3a" minOccurs="0"/>
                <xsd:element ref="ns2:o59737b10b5c4b65a46ecb45c1578575" minOccurs="0"/>
                <xsd:element ref="ns2:Kernproces_x0020_product" minOccurs="0"/>
                <xsd:element ref="ns2:Stakeholders" minOccurs="0"/>
                <xsd:element ref="ns2:Verplicht_x0020_document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5:IconOverlay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indexed="true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ummer" ma:index="6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7" nillable="true" ma:displayName="Projectleider" ma:hidden="true" ma:list="UserInfo" ma:SharePointGroup="0" ma:internalName="Projectleider" ma:readOnly="false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8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3" nillable="true" ma:taxonomy="true" ma:internalName="n0434fc7033c4e57ab8dbbc68a681202" ma:taxonomyFieldName="Type_x0020_document" ma:displayName="Documenttype" ma:readOnly="fals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f94d6933-bb79-47bc-bc12-aac756baedb4}" ma:internalName="TaxCatchAll" ma:showField="CatchAllData" ma:web="6fe1751e-0c97-4b14-98ae-8d6cebb2f0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5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f94d6933-bb79-47bc-bc12-aac756baedb4}" ma:internalName="TaxCatchAllLabel" ma:readOnly="true" ma:showField="CatchAllDataLabel" ma:web="6fe1751e-0c97-4b14-98ae-8d6cebb2f0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8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0" nillable="true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Overgedragen_x0020_aan_x0020_beheerder" ma:index="26" nillable="true" ma:displayName="Overgedragen aan beheerder" ma:default="0" ma:internalName="Overgedragen_x0020_aan_x0020_beheerder">
      <xsd:simpleType>
        <xsd:restriction base="dms:Boolean"/>
      </xsd:simpleType>
    </xsd:element>
    <xsd:element name="m443d22f0c7a486a8e9e9d6562375b3a" ma:index="27" nillable="true" ma:taxonomy="true" ma:internalName="m443d22f0c7a486a8e9e9d6562375b3a" ma:taxonomyFieldName="Station" ma:displayName="Station" ma:indexed="true" ma:default="" ma:fieldId="{6443d22f-0c7a-486a-8e9e-9d6562375b3a}" ma:sspId="c2a34957-f4c5-4396-b3a3-e9c9104dfe78" ma:termSetId="b68342b9-6e2b-4931-a484-1a7959c4cc5e" ma:anchorId="013af557-36a4-43eb-85d2-ff780bc580f1" ma:open="false" ma:isKeyword="false">
      <xsd:complexType>
        <xsd:sequence>
          <xsd:element ref="pc:Terms" minOccurs="0" maxOccurs="1"/>
        </xsd:sequence>
      </xsd:complexType>
    </xsd:element>
    <xsd:element name="o59737b10b5c4b65a46ecb45c1578575" ma:index="28" ma:taxonomy="true" ma:internalName="o59737b10b5c4b65a46ecb45c1578575" ma:taxonomyFieldName="Expertisegebied" ma:displayName="Expertisegebied" ma:indexed="true" ma:readOnly="false" ma:default="" ma:fieldId="{859737b1-0b5c-4b65-a46e-cb45c1578575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Kernproces_x0020_product" ma:index="30" nillable="true" ma:displayName="Kernproces product" ma:default="0" ma:internalName="Kernproces_x0020_product" ma:readOnly="false">
      <xsd:simpleType>
        <xsd:restriction base="dms:Boolean"/>
      </xsd:simpleType>
    </xsd:element>
    <xsd:element name="Stakeholders" ma:index="31" nillable="true" ma:displayName="Stakeholders" ma:internalName="Stakeholders">
      <xsd:simpleType>
        <xsd:restriction base="dms:Text">
          <xsd:maxLength value="255"/>
        </xsd:restriction>
      </xsd:simpleType>
    </xsd:element>
    <xsd:element name="Verplicht_x0020_document" ma:index="32" nillable="true" ma:displayName="Verplicht document" ma:default="0" ma:internalName="Verplicht_x0020_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32d6-d67a-44e3-86a8-8751373a8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9" nillable="true" ma:displayName="Tags" ma:internalName="MediaServiceAutoTags" ma:readOnly="true">
      <xsd:simpleType>
        <xsd:restriction base="dms:Text"/>
      </xsd:simpleType>
    </xsd:element>
    <xsd:element name="MediaServiceGenerationTime" ma:index="4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2" nillable="true" ma:displayName="Location" ma:internalName="MediaServiceLocation" ma:readOnly="true">
      <xsd:simpleType>
        <xsd:restriction base="dms:Text"/>
      </xsd:simpleType>
    </xsd:element>
    <xsd:element name="MediaServiceAutoKeyPoints" ma:index="4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86a9a-12c8-4bb0-9fd7-a1039e6005c7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TaxCatchAll xmlns="feef5865-a982-42aa-8640-9d4286765ef6">
      <Value>118</Value>
      <Value>8</Value>
      <Value>3</Value>
      <Value>2</Value>
      <Value>222</Value>
    </TaxCatchAll>
    <_dlc_DocId xmlns="feef5865-a982-42aa-8640-9d4286765ef6">K20150131-1049852288-6032</_dlc_DocId>
    <_dlc_DocIdUrl xmlns="feef5865-a982-42aa-8640-9d4286765ef6">
      <Url>https://prorailbv.sharepoint.com/teams/K2015_0131/Planuitwerkingsfase/_layouts/15/DocIdRedir.aspx?ID=K20150131-1049852288-6032</Url>
      <Description>K20150131-1049852288-6032</Description>
    </_dlc_DocIdUrl>
    <Projectleider xmlns="feef5865-a982-42aa-8640-9d4286765ef6">
      <UserInfo>
        <DisplayName/>
        <AccountId xsi:nil="true"/>
        <AccountType/>
      </UserInfo>
    </Projectleider>
    <Verplicht_x0020_document xmlns="feef5865-a982-42aa-8640-9d4286765ef6">false</Verplicht_x0020_document>
    <Projectnaam xmlns="feef5865-a982-42aa-8640-9d4286765ef6" xsi:nil="true"/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Overgedragen_x0020_aan_x0020_beheerder xmlns="feef5865-a982-42aa-8640-9d4286765ef6">false</Overgedragen_x0020_aan_x0020_beheerder>
    <IconOverlay xmlns="http://schemas.microsoft.com/sharepoint/v4" xsi:nil="true"/>
    <Stakeholders xmlns="feef5865-a982-42aa-8640-9d4286765ef6" xsi:nil="true"/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Wong, Y.T. (Karin)</DisplayName>
        <AccountId>1678</AccountId>
        <AccountType/>
      </UserInfo>
    </Eigenaar>
    <o59737b10b5c4b65a46ecb45c157857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o59737b10b5c4b65a46ecb45c1578575>
    <Kernproces_x0020_product xmlns="feef5865-a982-42aa-8640-9d4286765ef6">false</Kernproces_x0020_product>
    <m443d22f0c7a486a8e9e9d6562375b3a xmlns="feef5865-a982-42aa-8640-9d4286765ef6">
      <Terms xmlns="http://schemas.microsoft.com/office/infopath/2007/PartnerControls"/>
    </m443d22f0c7a486a8e9e9d6562375b3a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D788F9-9068-4BF6-9617-2FD3774D32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6A786-4DAC-47CD-BB31-FA00B3311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9cb632d6-d67a-44e3-86a8-8751373a850b"/>
    <ds:schemaRef ds:uri="5c286a9a-12c8-4bb0-9fd7-a1039e6005c7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90ADA50-FD3D-49E5-B8EF-2B079011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Kop, A.J.M. (Arnoud)</cp:lastModifiedBy>
  <cp:revision>17</cp:revision>
  <cp:lastPrinted>2022-03-23T15:03:00Z</cp:lastPrinted>
  <dcterms:created xsi:type="dcterms:W3CDTF">2023-03-24T14:45:00Z</dcterms:created>
  <dcterms:modified xsi:type="dcterms:W3CDTF">2023-03-28T13:59:00Z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0x010100C0B9283FC7311C488917E5A9876B01FD02200068E1DD9935BCE246B0C57A23705124B3</vt:lpwstr>
  </property>
  <property fmtid="{D5CDD505-2E9C-101B-9397-08002B2CF9AE}" pid="3" name="_dlc_DocIdItemGuid">
    <vt:lpwstr>914d07cd-1888-4359-938d-f9758fe4d40b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</vt:lpwstr>
  </property>
  <property fmtid="{D5CDD505-2E9C-101B-9397-08002B2CF9AE}" pid="7" name="TaxKeyword">
    <vt:lpwstr>222;#nota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118;#Procurement|22fdb12d-1b7c-40e5-b3ad-b325a0559d56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Expertisegebied">
    <vt:lpwstr>8;#Contracteren en Contractmanagement|0a737297-0b88-4a16-a184-ba6550971ff3</vt:lpwstr>
  </property>
  <property fmtid="{D5CDD505-2E9C-101B-9397-08002B2CF9AE}" pid="15" name="pfc1de68b0bc4286a25a1f006370b9c9">
    <vt:lpwstr>Procurement|22fdb12d-1b7c-40e5-b3ad-b325a0559d56</vt:lpwstr>
  </property>
  <property fmtid="{D5CDD505-2E9C-101B-9397-08002B2CF9AE}" pid="16" name="_docset_NoMedatataSyncRequired">
    <vt:lpwstr>False</vt:lpwstr>
  </property>
  <property fmtid="{D5CDD505-2E9C-101B-9397-08002B2CF9AE}" pid="17" name="Station">
    <vt:lpwstr/>
  </property>
</Properties>
</file>